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46E4D26" w14:textId="47EF2AD4" w:rsidR="00F93772" w:rsidRPr="00147917" w:rsidRDefault="00F46325" w:rsidP="00147917">
      <w:pPr>
        <w:jc w:val="center"/>
        <w:rPr>
          <w:b/>
          <w:bCs/>
        </w:rPr>
      </w:pPr>
      <w:r w:rsidRPr="00147917">
        <w:rPr>
          <w:rFonts w:eastAsia="Times New Roman" w:cs="Arial"/>
          <w:b/>
          <w:bCs/>
          <w:noProof/>
          <w:color w:val="0F1111"/>
        </w:rPr>
        <w:t>JC PETERSON</w:t>
      </w:r>
    </w:p>
    <w:p w14:paraId="377A41BF" w14:textId="48607E93" w:rsidR="00F46325" w:rsidRPr="00F93772" w:rsidRDefault="00F46325" w:rsidP="00147917">
      <w:pPr>
        <w:jc w:val="center"/>
        <w:rPr>
          <w:rFonts w:eastAsia="Times New Roman" w:cs="Arial"/>
          <w:color w:val="0F1111"/>
          <w:sz w:val="22"/>
          <w:szCs w:val="22"/>
        </w:rPr>
      </w:pPr>
      <w:r w:rsidRPr="00F93772">
        <w:rPr>
          <w:rFonts w:eastAsia="Times New Roman" w:cs="Arial"/>
          <w:color w:val="0F1111"/>
          <w:sz w:val="22"/>
          <w:szCs w:val="22"/>
        </w:rPr>
        <w:t xml:space="preserve">EMAIL: </w:t>
      </w:r>
      <w:hyperlink r:id="rId5" w:history="1">
        <w:r w:rsidRPr="00F93772">
          <w:rPr>
            <w:rStyle w:val="Hyperlink"/>
            <w:rFonts w:eastAsia="Times New Roman" w:cs="Arial"/>
            <w:sz w:val="22"/>
            <w:szCs w:val="22"/>
          </w:rPr>
          <w:t>jcpetersonwrites@gmail.com</w:t>
        </w:r>
      </w:hyperlink>
    </w:p>
    <w:p w14:paraId="683906E7" w14:textId="732CF20A" w:rsidR="00F46325" w:rsidRDefault="00F46325" w:rsidP="00147917">
      <w:pPr>
        <w:jc w:val="center"/>
        <w:rPr>
          <w:rFonts w:eastAsia="Times New Roman" w:cs="Arial"/>
          <w:color w:val="0F1111"/>
          <w:sz w:val="22"/>
          <w:szCs w:val="22"/>
        </w:rPr>
      </w:pPr>
      <w:r w:rsidRPr="00F93772">
        <w:rPr>
          <w:rFonts w:eastAsia="Times New Roman" w:cs="Arial"/>
          <w:color w:val="0F1111"/>
          <w:sz w:val="22"/>
          <w:szCs w:val="22"/>
        </w:rPr>
        <w:t xml:space="preserve">WEBSITE: </w:t>
      </w:r>
      <w:hyperlink r:id="rId6" w:history="1">
        <w:r w:rsidRPr="00F93772">
          <w:rPr>
            <w:rStyle w:val="Hyperlink"/>
            <w:rFonts w:eastAsia="Times New Roman" w:cs="Arial"/>
            <w:sz w:val="22"/>
            <w:szCs w:val="22"/>
          </w:rPr>
          <w:t>www.jcpetersonwrites.com</w:t>
        </w:r>
      </w:hyperlink>
    </w:p>
    <w:p w14:paraId="6ECAAB39" w14:textId="53C8B44B" w:rsidR="00F46325" w:rsidRDefault="00F46325" w:rsidP="00147917">
      <w:pPr>
        <w:jc w:val="center"/>
        <w:rPr>
          <w:rFonts w:eastAsia="Times New Roman" w:cs="Arial"/>
          <w:color w:val="0F1111"/>
          <w:sz w:val="22"/>
          <w:szCs w:val="22"/>
        </w:rPr>
      </w:pPr>
      <w:r>
        <w:rPr>
          <w:rFonts w:eastAsia="Times New Roman" w:cs="Arial"/>
          <w:color w:val="0F1111"/>
          <w:sz w:val="22"/>
          <w:szCs w:val="22"/>
        </w:rPr>
        <w:t>REP: Amy Bishop-</w:t>
      </w:r>
      <w:proofErr w:type="spellStart"/>
      <w:r>
        <w:rPr>
          <w:rFonts w:eastAsia="Times New Roman" w:cs="Arial"/>
          <w:color w:val="0F1111"/>
          <w:sz w:val="22"/>
          <w:szCs w:val="22"/>
        </w:rPr>
        <w:t>Wycisk</w:t>
      </w:r>
      <w:proofErr w:type="spellEnd"/>
      <w:r>
        <w:rPr>
          <w:rFonts w:eastAsia="Times New Roman" w:cs="Arial"/>
          <w:color w:val="0F1111"/>
          <w:sz w:val="22"/>
          <w:szCs w:val="22"/>
        </w:rPr>
        <w:t>, Trellis Literary Management</w:t>
      </w:r>
    </w:p>
    <w:p w14:paraId="0082F8EB" w14:textId="77777777" w:rsidR="00147917" w:rsidRDefault="00147917" w:rsidP="00147917">
      <w:pPr>
        <w:jc w:val="center"/>
        <w:rPr>
          <w:rFonts w:eastAsia="Times New Roman" w:cs="Arial"/>
          <w:color w:val="0F1111"/>
          <w:sz w:val="22"/>
          <w:szCs w:val="22"/>
        </w:rPr>
      </w:pPr>
    </w:p>
    <w:p w14:paraId="142A57E2" w14:textId="3D4ADAA3" w:rsidR="00F46325" w:rsidRDefault="00F46325">
      <w:pPr>
        <w:rPr>
          <w:sz w:val="28"/>
          <w:szCs w:val="28"/>
        </w:rPr>
      </w:pPr>
      <w:r w:rsidRPr="00F46325">
        <w:rPr>
          <w:rFonts w:eastAsia="Times New Roman" w:cs="Arial"/>
          <w:noProof/>
          <w:color w:val="0F1111"/>
        </w:rPr>
        <w:drawing>
          <wp:anchor distT="0" distB="0" distL="114300" distR="114300" simplePos="0" relativeHeight="251658240" behindDoc="0" locked="0" layoutInCell="1" allowOverlap="1" wp14:anchorId="4FF19787" wp14:editId="7E376B5B">
            <wp:simplePos x="0" y="0"/>
            <wp:positionH relativeFrom="column">
              <wp:posOffset>2157447</wp:posOffset>
            </wp:positionH>
            <wp:positionV relativeFrom="paragraph">
              <wp:posOffset>90170</wp:posOffset>
            </wp:positionV>
            <wp:extent cx="721995" cy="1091565"/>
            <wp:effectExtent l="0" t="0" r="1905" b="63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ingMaryBennet Cover.jpg"/>
                    <pic:cNvPicPr/>
                  </pic:nvPicPr>
                  <pic:blipFill>
                    <a:blip r:embed="rId7">
                      <a:extLst>
                        <a:ext uri="{28A0092B-C50C-407E-A947-70E740481C1C}">
                          <a14:useLocalDpi xmlns:a14="http://schemas.microsoft.com/office/drawing/2010/main" val="0"/>
                        </a:ext>
                      </a:extLst>
                    </a:blip>
                    <a:stretch>
                      <a:fillRect/>
                    </a:stretch>
                  </pic:blipFill>
                  <pic:spPr>
                    <a:xfrm>
                      <a:off x="0" y="0"/>
                      <a:ext cx="721995" cy="1091565"/>
                    </a:xfrm>
                    <a:prstGeom prst="rect">
                      <a:avLst/>
                    </a:prstGeom>
                  </pic:spPr>
                </pic:pic>
              </a:graphicData>
            </a:graphic>
            <wp14:sizeRelH relativeFrom="page">
              <wp14:pctWidth>0</wp14:pctWidth>
            </wp14:sizeRelH>
            <wp14:sizeRelV relativeFrom="page">
              <wp14:pctHeight>0</wp14:pctHeight>
            </wp14:sizeRelV>
          </wp:anchor>
        </w:drawing>
      </w:r>
    </w:p>
    <w:p w14:paraId="71449997" w14:textId="46B21294" w:rsidR="00F93772" w:rsidRPr="00F46325" w:rsidRDefault="00F46325">
      <w:r>
        <w:t>BEING MARY BENNET</w:t>
      </w:r>
    </w:p>
    <w:p w14:paraId="6FC51F47" w14:textId="77777777" w:rsidR="00F93772" w:rsidRDefault="00F93772">
      <w:pPr>
        <w:rPr>
          <w:sz w:val="22"/>
          <w:szCs w:val="22"/>
        </w:rPr>
      </w:pPr>
      <w:proofErr w:type="spellStart"/>
      <w:r>
        <w:rPr>
          <w:sz w:val="22"/>
          <w:szCs w:val="22"/>
        </w:rPr>
        <w:t>HarperTeen</w:t>
      </w:r>
      <w:proofErr w:type="spellEnd"/>
    </w:p>
    <w:p w14:paraId="784DD682" w14:textId="02D74C19" w:rsidR="00F93772" w:rsidRDefault="00F93772">
      <w:pPr>
        <w:rPr>
          <w:sz w:val="22"/>
          <w:szCs w:val="22"/>
        </w:rPr>
      </w:pPr>
      <w:r>
        <w:rPr>
          <w:sz w:val="22"/>
          <w:szCs w:val="22"/>
        </w:rPr>
        <w:t>March 15, 2022</w:t>
      </w:r>
    </w:p>
    <w:p w14:paraId="5D2B32D5" w14:textId="77777777" w:rsidR="00F93772" w:rsidRDefault="00F93772">
      <w:pPr>
        <w:rPr>
          <w:sz w:val="22"/>
          <w:szCs w:val="22"/>
        </w:rPr>
      </w:pPr>
      <w:r>
        <w:rPr>
          <w:sz w:val="22"/>
          <w:szCs w:val="22"/>
        </w:rPr>
        <w:t>ISBN-10: 0063060132</w:t>
      </w:r>
    </w:p>
    <w:p w14:paraId="5D4A0E16" w14:textId="77777777" w:rsidR="00F93772" w:rsidRDefault="00F93772">
      <w:pPr>
        <w:rPr>
          <w:sz w:val="22"/>
          <w:szCs w:val="22"/>
        </w:rPr>
      </w:pPr>
      <w:r>
        <w:rPr>
          <w:sz w:val="22"/>
          <w:szCs w:val="22"/>
        </w:rPr>
        <w:t>ISBN-13: 978-0063060135</w:t>
      </w:r>
    </w:p>
    <w:p w14:paraId="76CD9F4F" w14:textId="77777777" w:rsidR="00F93772" w:rsidRPr="00F93772" w:rsidRDefault="00F93772">
      <w:pPr>
        <w:rPr>
          <w:rFonts w:eastAsia="Times New Roman" w:cs="Arial"/>
          <w:color w:val="0F1111"/>
          <w:sz w:val="22"/>
          <w:szCs w:val="22"/>
        </w:rPr>
      </w:pPr>
    </w:p>
    <w:p w14:paraId="4965A331" w14:textId="272139F7" w:rsidR="00F93772" w:rsidRDefault="00F46325">
      <w:pPr>
        <w:pBdr>
          <w:bottom w:val="single" w:sz="6" w:space="1" w:color="auto"/>
        </w:pBdr>
        <w:rPr>
          <w:rFonts w:eastAsia="Times New Roman" w:cs="Arial"/>
          <w:color w:val="0F1111"/>
          <w:sz w:val="22"/>
          <w:szCs w:val="22"/>
        </w:rPr>
      </w:pPr>
      <w:r>
        <w:rPr>
          <w:rFonts w:eastAsia="Times New Roman" w:cs="Arial"/>
          <w:noProof/>
          <w:color w:val="0F1111"/>
        </w:rPr>
        <w:drawing>
          <wp:anchor distT="0" distB="0" distL="114300" distR="114300" simplePos="0" relativeHeight="251659264" behindDoc="0" locked="0" layoutInCell="1" allowOverlap="1" wp14:anchorId="4FB37EE8" wp14:editId="741A9A7E">
            <wp:simplePos x="0" y="0"/>
            <wp:positionH relativeFrom="column">
              <wp:posOffset>2161515</wp:posOffset>
            </wp:positionH>
            <wp:positionV relativeFrom="paragraph">
              <wp:posOffset>88812</wp:posOffset>
            </wp:positionV>
            <wp:extent cx="710658" cy="1059180"/>
            <wp:effectExtent l="0" t="0" r="635" b="0"/>
            <wp:wrapNone/>
            <wp:docPr id="772494536" name="Picture 1" descr="A book cover with a purpl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494536" name="Picture 1" descr="A book cover with a purple background&#10;&#10;Description automatically generated"/>
                    <pic:cNvPicPr/>
                  </pic:nvPicPr>
                  <pic:blipFill>
                    <a:blip r:embed="rId8"/>
                    <a:stretch>
                      <a:fillRect/>
                    </a:stretch>
                  </pic:blipFill>
                  <pic:spPr>
                    <a:xfrm>
                      <a:off x="0" y="0"/>
                      <a:ext cx="734903" cy="1095316"/>
                    </a:xfrm>
                    <a:prstGeom prst="rect">
                      <a:avLst/>
                    </a:prstGeom>
                  </pic:spPr>
                </pic:pic>
              </a:graphicData>
            </a:graphic>
            <wp14:sizeRelH relativeFrom="page">
              <wp14:pctWidth>0</wp14:pctWidth>
            </wp14:sizeRelH>
            <wp14:sizeRelV relativeFrom="page">
              <wp14:pctHeight>0</wp14:pctHeight>
            </wp14:sizeRelV>
          </wp:anchor>
        </w:drawing>
      </w:r>
    </w:p>
    <w:p w14:paraId="5E9B2706" w14:textId="25F445A9" w:rsidR="00F46325" w:rsidRPr="00F46325" w:rsidRDefault="00F46325">
      <w:pPr>
        <w:pBdr>
          <w:bottom w:val="single" w:sz="6" w:space="1" w:color="auto"/>
        </w:pBdr>
        <w:rPr>
          <w:rFonts w:eastAsia="Times New Roman" w:cs="Arial"/>
          <w:color w:val="0F1111"/>
        </w:rPr>
      </w:pPr>
      <w:r w:rsidRPr="00F46325">
        <w:rPr>
          <w:rFonts w:eastAsia="Times New Roman" w:cs="Arial"/>
          <w:color w:val="0F1111"/>
        </w:rPr>
        <w:t>LOLA AT LAST</w:t>
      </w:r>
    </w:p>
    <w:p w14:paraId="74A73734" w14:textId="7C91DCFA" w:rsidR="00F46325" w:rsidRDefault="00F46325">
      <w:pPr>
        <w:pBdr>
          <w:bottom w:val="single" w:sz="6" w:space="1" w:color="auto"/>
        </w:pBdr>
        <w:rPr>
          <w:rFonts w:eastAsia="Times New Roman" w:cs="Arial"/>
          <w:color w:val="0F1111"/>
          <w:sz w:val="22"/>
          <w:szCs w:val="22"/>
        </w:rPr>
      </w:pPr>
      <w:proofErr w:type="spellStart"/>
      <w:r>
        <w:rPr>
          <w:rFonts w:eastAsia="Times New Roman" w:cs="Arial"/>
          <w:color w:val="0F1111"/>
          <w:sz w:val="22"/>
          <w:szCs w:val="22"/>
        </w:rPr>
        <w:t>HarperTeen</w:t>
      </w:r>
      <w:proofErr w:type="spellEnd"/>
    </w:p>
    <w:p w14:paraId="445F07EA" w14:textId="70524943" w:rsidR="00F46325" w:rsidRDefault="00F46325">
      <w:pPr>
        <w:pBdr>
          <w:bottom w:val="single" w:sz="6" w:space="1" w:color="auto"/>
        </w:pBdr>
        <w:rPr>
          <w:rFonts w:eastAsia="Times New Roman" w:cs="Arial"/>
          <w:color w:val="0F1111"/>
          <w:sz w:val="22"/>
          <w:szCs w:val="22"/>
        </w:rPr>
      </w:pPr>
      <w:r>
        <w:rPr>
          <w:rFonts w:eastAsia="Times New Roman" w:cs="Arial"/>
          <w:color w:val="0F1111"/>
          <w:sz w:val="22"/>
          <w:szCs w:val="22"/>
        </w:rPr>
        <w:t>February 28, 2023</w:t>
      </w:r>
    </w:p>
    <w:p w14:paraId="42D357D1" w14:textId="282A24B6" w:rsidR="00F46325" w:rsidRDefault="00F46325">
      <w:pPr>
        <w:pBdr>
          <w:bottom w:val="single" w:sz="6" w:space="1" w:color="auto"/>
        </w:pBdr>
        <w:rPr>
          <w:rFonts w:eastAsia="Times New Roman" w:cs="Arial"/>
          <w:color w:val="0F1111"/>
          <w:sz w:val="22"/>
          <w:szCs w:val="22"/>
        </w:rPr>
      </w:pPr>
      <w:r>
        <w:rPr>
          <w:rFonts w:eastAsia="Times New Roman" w:cs="Arial"/>
          <w:color w:val="0F1111"/>
          <w:sz w:val="22"/>
          <w:szCs w:val="22"/>
        </w:rPr>
        <w:t xml:space="preserve">ISBN-10: </w:t>
      </w:r>
      <w:r w:rsidRPr="00F46325">
        <w:rPr>
          <w:rFonts w:eastAsia="Times New Roman" w:cs="Arial"/>
          <w:color w:val="0F1111"/>
          <w:sz w:val="22"/>
          <w:szCs w:val="22"/>
        </w:rPr>
        <w:t>0063060183</w:t>
      </w:r>
    </w:p>
    <w:p w14:paraId="4845FB73" w14:textId="28F358FC" w:rsidR="00F46325" w:rsidRDefault="00F46325">
      <w:pPr>
        <w:pBdr>
          <w:bottom w:val="single" w:sz="6" w:space="1" w:color="auto"/>
        </w:pBdr>
        <w:rPr>
          <w:rFonts w:eastAsia="Times New Roman" w:cs="Arial"/>
          <w:color w:val="0F1111"/>
          <w:sz w:val="22"/>
          <w:szCs w:val="22"/>
        </w:rPr>
      </w:pPr>
      <w:r>
        <w:rPr>
          <w:rFonts w:eastAsia="Times New Roman" w:cs="Arial"/>
          <w:color w:val="0F1111"/>
          <w:sz w:val="22"/>
          <w:szCs w:val="22"/>
        </w:rPr>
        <w:t xml:space="preserve">ISBN-13: </w:t>
      </w:r>
      <w:r w:rsidRPr="00F46325">
        <w:rPr>
          <w:rFonts w:eastAsia="Times New Roman" w:cs="Arial"/>
          <w:color w:val="0F1111"/>
          <w:sz w:val="22"/>
          <w:szCs w:val="22"/>
        </w:rPr>
        <w:t>978-0063060180</w:t>
      </w:r>
    </w:p>
    <w:p w14:paraId="2600112B" w14:textId="77777777" w:rsidR="00F46325" w:rsidRDefault="00F46325">
      <w:pPr>
        <w:pBdr>
          <w:bottom w:val="single" w:sz="6" w:space="1" w:color="auto"/>
        </w:pBdr>
        <w:rPr>
          <w:rFonts w:eastAsia="Times New Roman" w:cs="Arial"/>
          <w:color w:val="0F1111"/>
          <w:sz w:val="22"/>
          <w:szCs w:val="22"/>
        </w:rPr>
      </w:pPr>
    </w:p>
    <w:p w14:paraId="1FE16BB2" w14:textId="77777777" w:rsidR="00147917" w:rsidRPr="00F93772" w:rsidRDefault="00147917">
      <w:pPr>
        <w:pBdr>
          <w:bottom w:val="single" w:sz="6" w:space="1" w:color="auto"/>
        </w:pBdr>
        <w:rPr>
          <w:rFonts w:eastAsia="Times New Roman" w:cs="Arial"/>
          <w:color w:val="0F1111"/>
          <w:sz w:val="22"/>
          <w:szCs w:val="22"/>
        </w:rPr>
      </w:pPr>
    </w:p>
    <w:p w14:paraId="5B3274A1" w14:textId="77777777" w:rsidR="00F93772" w:rsidRPr="00F93772" w:rsidRDefault="00F93772">
      <w:pPr>
        <w:rPr>
          <w:rFonts w:eastAsia="Times New Roman" w:cs="Arial"/>
          <w:color w:val="0F1111"/>
          <w:sz w:val="22"/>
          <w:szCs w:val="22"/>
        </w:rPr>
      </w:pPr>
    </w:p>
    <w:p w14:paraId="39B1188F" w14:textId="77777777" w:rsidR="00F93772" w:rsidRPr="00F93772" w:rsidRDefault="00F93772">
      <w:pPr>
        <w:rPr>
          <w:rFonts w:eastAsia="Times New Roman" w:cs="Arial"/>
          <w:b/>
          <w:color w:val="0F1111"/>
          <w:sz w:val="22"/>
          <w:szCs w:val="22"/>
        </w:rPr>
      </w:pPr>
      <w:r w:rsidRPr="00F93772">
        <w:rPr>
          <w:rFonts w:eastAsia="Times New Roman" w:cs="Arial"/>
          <w:b/>
          <w:color w:val="0F1111"/>
          <w:sz w:val="22"/>
          <w:szCs w:val="22"/>
        </w:rPr>
        <w:t>Praise for BEING MARY BENNET</w:t>
      </w:r>
    </w:p>
    <w:p w14:paraId="5A07F825" w14:textId="77777777" w:rsidR="00F93772" w:rsidRPr="00F93772" w:rsidRDefault="00F93772">
      <w:pPr>
        <w:rPr>
          <w:rFonts w:eastAsia="Times New Roman" w:cs="Arial"/>
          <w:color w:val="0F1111"/>
          <w:sz w:val="22"/>
          <w:szCs w:val="22"/>
        </w:rPr>
      </w:pPr>
    </w:p>
    <w:p w14:paraId="03039230" w14:textId="461744B4" w:rsidR="00F46325" w:rsidRDefault="00F46325" w:rsidP="00F46325">
      <w:pPr>
        <w:pBdr>
          <w:bottom w:val="single" w:sz="6" w:space="1" w:color="auto"/>
        </w:pBdr>
        <w:rPr>
          <w:rFonts w:eastAsia="Times New Roman" w:cs="Arial"/>
          <w:i/>
          <w:iCs/>
          <w:color w:val="0F1111"/>
          <w:sz w:val="22"/>
          <w:szCs w:val="22"/>
          <w:shd w:val="clear" w:color="auto" w:fill="FFFFFF"/>
        </w:rPr>
      </w:pPr>
      <w:r w:rsidRPr="00F46325">
        <w:rPr>
          <w:rFonts w:eastAsia="Times New Roman" w:cs="Arial"/>
          <w:color w:val="0F1111"/>
          <w:sz w:val="22"/>
          <w:szCs w:val="22"/>
          <w:shd w:val="clear" w:color="auto" w:fill="FFFFFF"/>
        </w:rPr>
        <w:t xml:space="preserve">“The perfect novel for any reader who wishes they were a heroine but secretly identifies more with background characters… An utterly authentic, captivating story.” </w:t>
      </w:r>
      <w:r w:rsidRPr="00F46325">
        <w:rPr>
          <w:rFonts w:eastAsia="Times New Roman" w:cs="Arial"/>
          <w:color w:val="0F1111"/>
          <w:sz w:val="22"/>
          <w:szCs w:val="22"/>
          <w:shd w:val="clear" w:color="auto" w:fill="FFFFFF"/>
        </w:rPr>
        <w:t>—</w:t>
      </w:r>
      <w:r w:rsidRPr="00F46325">
        <w:rPr>
          <w:rFonts w:eastAsia="Times New Roman" w:cs="Arial"/>
          <w:i/>
          <w:iCs/>
          <w:color w:val="0F1111"/>
          <w:sz w:val="22"/>
          <w:szCs w:val="22"/>
          <w:shd w:val="clear" w:color="auto" w:fill="FFFFFF"/>
        </w:rPr>
        <w:t>Bulletin of the Center for Children’s Books</w:t>
      </w:r>
    </w:p>
    <w:p w14:paraId="38D6BAAC" w14:textId="77777777" w:rsidR="00F46325" w:rsidRPr="00F46325" w:rsidRDefault="00F46325" w:rsidP="00F46325">
      <w:pPr>
        <w:pBdr>
          <w:bottom w:val="single" w:sz="6" w:space="1" w:color="auto"/>
        </w:pBdr>
        <w:rPr>
          <w:rFonts w:eastAsia="Times New Roman" w:cs="Arial"/>
          <w:color w:val="0F1111"/>
          <w:sz w:val="22"/>
          <w:szCs w:val="22"/>
          <w:shd w:val="clear" w:color="auto" w:fill="FFFFFF"/>
        </w:rPr>
      </w:pPr>
    </w:p>
    <w:p w14:paraId="3B0BDB0F" w14:textId="52C694CF" w:rsidR="00F46325" w:rsidRPr="00F46325" w:rsidRDefault="00F46325" w:rsidP="00F46325">
      <w:pPr>
        <w:pBdr>
          <w:bottom w:val="single" w:sz="6" w:space="1" w:color="auto"/>
        </w:pBdr>
        <w:rPr>
          <w:rFonts w:eastAsia="Times New Roman" w:cs="Arial"/>
          <w:color w:val="0F1111"/>
          <w:sz w:val="22"/>
          <w:szCs w:val="22"/>
          <w:shd w:val="clear" w:color="auto" w:fill="FFFFFF"/>
        </w:rPr>
      </w:pPr>
      <w:r w:rsidRPr="00F46325">
        <w:rPr>
          <w:rFonts w:eastAsia="Times New Roman" w:cs="Arial"/>
          <w:color w:val="0F1111"/>
          <w:sz w:val="22"/>
          <w:szCs w:val="22"/>
          <w:shd w:val="clear" w:color="auto" w:fill="FFFFFF"/>
        </w:rPr>
        <w:t>“Literary references, friendship, family drama, adorable dogs—this book has it all! Fans of Jane Austen will eat up this playful contemporary homage to </w:t>
      </w:r>
      <w:r w:rsidRPr="00F46325">
        <w:rPr>
          <w:rFonts w:eastAsia="Times New Roman" w:cs="Arial"/>
          <w:i/>
          <w:iCs/>
          <w:color w:val="0F1111"/>
          <w:sz w:val="22"/>
          <w:szCs w:val="22"/>
          <w:shd w:val="clear" w:color="auto" w:fill="FFFFFF"/>
        </w:rPr>
        <w:t>Pride and Prejudice.”</w:t>
      </w:r>
      <w:r w:rsidRPr="00F46325">
        <w:rPr>
          <w:rFonts w:eastAsia="Times New Roman" w:cs="Arial"/>
          <w:color w:val="0F1111"/>
          <w:sz w:val="22"/>
          <w:szCs w:val="22"/>
          <w:shd w:val="clear" w:color="auto" w:fill="FFFFFF"/>
        </w:rPr>
        <w:t> </w:t>
      </w:r>
      <w:r w:rsidRPr="00F46325">
        <w:rPr>
          <w:rFonts w:eastAsia="Times New Roman" w:cs="Arial"/>
          <w:color w:val="0F1111"/>
          <w:sz w:val="22"/>
          <w:szCs w:val="22"/>
          <w:shd w:val="clear" w:color="auto" w:fill="FFFFFF"/>
        </w:rPr>
        <w:t>—</w:t>
      </w:r>
      <w:r w:rsidRPr="00F46325">
        <w:rPr>
          <w:rFonts w:eastAsia="Times New Roman" w:cs="Arial"/>
          <w:i/>
          <w:iCs/>
          <w:color w:val="0F1111"/>
          <w:sz w:val="22"/>
          <w:szCs w:val="22"/>
          <w:shd w:val="clear" w:color="auto" w:fill="FFFFFF"/>
        </w:rPr>
        <w:t>School Library Journal</w:t>
      </w:r>
    </w:p>
    <w:p w14:paraId="28A95768" w14:textId="77777777" w:rsidR="00F46325" w:rsidRDefault="00F46325" w:rsidP="00F46325">
      <w:pPr>
        <w:pBdr>
          <w:bottom w:val="single" w:sz="6" w:space="1" w:color="auto"/>
        </w:pBdr>
        <w:rPr>
          <w:rFonts w:eastAsia="Times New Roman" w:cs="Arial"/>
          <w:color w:val="0F1111"/>
          <w:sz w:val="22"/>
          <w:szCs w:val="22"/>
          <w:shd w:val="clear" w:color="auto" w:fill="FFFFFF"/>
        </w:rPr>
      </w:pPr>
    </w:p>
    <w:p w14:paraId="50DF9AF4" w14:textId="7BFCB499" w:rsidR="00F46325" w:rsidRPr="00F46325" w:rsidRDefault="00F46325" w:rsidP="00F46325">
      <w:pPr>
        <w:pBdr>
          <w:bottom w:val="single" w:sz="6" w:space="1" w:color="auto"/>
        </w:pBdr>
        <w:rPr>
          <w:rFonts w:eastAsia="Times New Roman" w:cs="Arial"/>
          <w:color w:val="0F1111"/>
          <w:sz w:val="22"/>
          <w:szCs w:val="22"/>
          <w:shd w:val="clear" w:color="auto" w:fill="FFFFFF"/>
        </w:rPr>
      </w:pPr>
      <w:r w:rsidRPr="00F46325">
        <w:rPr>
          <w:rFonts w:eastAsia="Times New Roman" w:cs="Arial"/>
          <w:color w:val="0F1111"/>
          <w:sz w:val="22"/>
          <w:szCs w:val="22"/>
          <w:shd w:val="clear" w:color="auto" w:fill="FFFFFF"/>
        </w:rPr>
        <w:t xml:space="preserve">“While [Marnie’s] self-deprecating humor is part of the story’s appeal, there’s also something endearing about watching this earnest character do what </w:t>
      </w:r>
      <w:proofErr w:type="gramStart"/>
      <w:r w:rsidRPr="00F46325">
        <w:rPr>
          <w:rFonts w:eastAsia="Times New Roman" w:cs="Arial"/>
          <w:color w:val="0F1111"/>
          <w:sz w:val="22"/>
          <w:szCs w:val="22"/>
          <w:shd w:val="clear" w:color="auto" w:fill="FFFFFF"/>
        </w:rPr>
        <w:t>has to</w:t>
      </w:r>
      <w:proofErr w:type="gramEnd"/>
      <w:r w:rsidRPr="00F46325">
        <w:rPr>
          <w:rFonts w:eastAsia="Times New Roman" w:cs="Arial"/>
          <w:color w:val="0F1111"/>
          <w:sz w:val="22"/>
          <w:szCs w:val="22"/>
          <w:shd w:val="clear" w:color="auto" w:fill="FFFFFF"/>
        </w:rPr>
        <w:t xml:space="preserve"> be done, even if she risks making a fool of herself in the process. A promising first novel.” </w:t>
      </w:r>
      <w:r w:rsidRPr="00F46325">
        <w:rPr>
          <w:rFonts w:eastAsia="Times New Roman" w:cs="Arial"/>
          <w:color w:val="0F1111"/>
          <w:sz w:val="22"/>
          <w:szCs w:val="22"/>
          <w:shd w:val="clear" w:color="auto" w:fill="FFFFFF"/>
        </w:rPr>
        <w:t>—</w:t>
      </w:r>
      <w:r w:rsidRPr="00F46325">
        <w:rPr>
          <w:rFonts w:eastAsia="Times New Roman" w:cs="Arial"/>
          <w:i/>
          <w:iCs/>
          <w:color w:val="0F1111"/>
          <w:sz w:val="22"/>
          <w:szCs w:val="22"/>
          <w:shd w:val="clear" w:color="auto" w:fill="FFFFFF"/>
        </w:rPr>
        <w:t>Booklist</w:t>
      </w:r>
    </w:p>
    <w:p w14:paraId="479C53A1" w14:textId="77777777" w:rsidR="00F93772" w:rsidRPr="00F93772" w:rsidRDefault="00F93772">
      <w:pPr>
        <w:pBdr>
          <w:bottom w:val="single" w:sz="6" w:space="1" w:color="auto"/>
        </w:pBdr>
        <w:rPr>
          <w:rFonts w:eastAsia="Times New Roman" w:cs="Arial"/>
          <w:color w:val="0F1111"/>
          <w:sz w:val="22"/>
          <w:szCs w:val="22"/>
        </w:rPr>
      </w:pPr>
    </w:p>
    <w:p w14:paraId="534115F0" w14:textId="77777777" w:rsidR="00F93772" w:rsidRPr="00F93772" w:rsidRDefault="00F93772">
      <w:pPr>
        <w:rPr>
          <w:rFonts w:eastAsia="Times New Roman" w:cs="Arial"/>
          <w:color w:val="0F1111"/>
          <w:sz w:val="22"/>
          <w:szCs w:val="22"/>
        </w:rPr>
      </w:pPr>
    </w:p>
    <w:p w14:paraId="02F378D9" w14:textId="66C0688C" w:rsidR="00F93772" w:rsidRPr="00F46325" w:rsidRDefault="00F46325">
      <w:pPr>
        <w:rPr>
          <w:rFonts w:eastAsia="Times New Roman" w:cs="Arial"/>
          <w:b/>
          <w:bCs/>
          <w:iCs/>
          <w:color w:val="0F1111"/>
          <w:sz w:val="22"/>
          <w:szCs w:val="22"/>
        </w:rPr>
      </w:pPr>
      <w:r w:rsidRPr="00F46325">
        <w:rPr>
          <w:rFonts w:eastAsia="Times New Roman" w:cs="Arial"/>
          <w:b/>
          <w:bCs/>
          <w:iCs/>
          <w:color w:val="0F1111"/>
          <w:sz w:val="22"/>
          <w:szCs w:val="22"/>
        </w:rPr>
        <w:t>Synopsis for BEING MARY BENNET</w:t>
      </w:r>
    </w:p>
    <w:p w14:paraId="4F475F3D" w14:textId="77777777" w:rsidR="00F46325" w:rsidRDefault="00F46325">
      <w:pPr>
        <w:rPr>
          <w:rFonts w:eastAsia="Times New Roman" w:cs="Arial"/>
          <w:b/>
          <w:i/>
          <w:color w:val="0F1111"/>
          <w:sz w:val="22"/>
          <w:szCs w:val="22"/>
        </w:rPr>
      </w:pPr>
    </w:p>
    <w:p w14:paraId="516FDC72" w14:textId="7E77A6CF" w:rsidR="00F93772" w:rsidRPr="00F93772" w:rsidRDefault="00F93772">
      <w:pPr>
        <w:rPr>
          <w:rFonts w:eastAsia="Times New Roman" w:cs="Arial"/>
          <w:b/>
          <w:i/>
          <w:color w:val="0F1111"/>
          <w:sz w:val="22"/>
          <w:szCs w:val="22"/>
        </w:rPr>
      </w:pPr>
      <w:r w:rsidRPr="00F93772">
        <w:rPr>
          <w:rFonts w:eastAsia="Times New Roman" w:cs="Arial"/>
          <w:b/>
          <w:i/>
          <w:color w:val="0F1111"/>
          <w:sz w:val="22"/>
          <w:szCs w:val="22"/>
        </w:rPr>
        <w:t>It is a truth universally acknowledged, that no one should spend her eighteenth birthday at the library …</w:t>
      </w:r>
    </w:p>
    <w:p w14:paraId="4B68E36C" w14:textId="77777777" w:rsidR="00F93772" w:rsidRPr="00F93772" w:rsidRDefault="00F93772">
      <w:pPr>
        <w:rPr>
          <w:rFonts w:eastAsia="Times New Roman" w:cs="Arial"/>
          <w:color w:val="0F1111"/>
          <w:sz w:val="22"/>
          <w:szCs w:val="22"/>
        </w:rPr>
      </w:pPr>
    </w:p>
    <w:p w14:paraId="11E98732" w14:textId="77777777" w:rsidR="00F93772" w:rsidRPr="00F93772" w:rsidRDefault="00F93772" w:rsidP="00F93772">
      <w:pPr>
        <w:rPr>
          <w:sz w:val="22"/>
          <w:szCs w:val="22"/>
        </w:rPr>
      </w:pPr>
      <w:r w:rsidRPr="00F93772">
        <w:rPr>
          <w:sz w:val="22"/>
          <w:szCs w:val="22"/>
        </w:rPr>
        <w:t>Marnie Barnes is convinced she is the long-suffering protagonist of her life, just like the characters in all her favorite books.</w:t>
      </w:r>
    </w:p>
    <w:p w14:paraId="46F43E4A" w14:textId="77777777" w:rsidR="00F93772" w:rsidRPr="00F93772" w:rsidRDefault="00F93772" w:rsidP="00F93772">
      <w:pPr>
        <w:rPr>
          <w:sz w:val="22"/>
          <w:szCs w:val="22"/>
        </w:rPr>
      </w:pPr>
    </w:p>
    <w:p w14:paraId="23066E68" w14:textId="77777777" w:rsidR="00F93772" w:rsidRPr="00F93772" w:rsidRDefault="00F93772" w:rsidP="00F93772">
      <w:pPr>
        <w:rPr>
          <w:sz w:val="22"/>
          <w:szCs w:val="22"/>
        </w:rPr>
      </w:pPr>
      <w:r w:rsidRPr="00F93772">
        <w:rPr>
          <w:sz w:val="22"/>
          <w:szCs w:val="22"/>
        </w:rPr>
        <w:t xml:space="preserve">But a main character isn’t the forgotten middle child of their family, nor does their love interest see them as only a friend. A series of Marnie-induced disasters forces her to confront the devastating truth: Marnie has more in common with Mary Bennet—the utterly forgettable middle sister of </w:t>
      </w:r>
      <w:r w:rsidRPr="00F93772">
        <w:rPr>
          <w:i/>
          <w:sz w:val="22"/>
          <w:szCs w:val="22"/>
        </w:rPr>
        <w:t>Pride and Prejudice</w:t>
      </w:r>
      <w:r w:rsidRPr="00F93772">
        <w:rPr>
          <w:sz w:val="22"/>
          <w:szCs w:val="22"/>
        </w:rPr>
        <w:t>—then effervescent Elizabeth Bennet.</w:t>
      </w:r>
    </w:p>
    <w:p w14:paraId="48C6573C" w14:textId="77777777" w:rsidR="00F93772" w:rsidRPr="00F93772" w:rsidRDefault="00F93772" w:rsidP="00F93772">
      <w:pPr>
        <w:rPr>
          <w:sz w:val="22"/>
          <w:szCs w:val="22"/>
        </w:rPr>
      </w:pPr>
    </w:p>
    <w:p w14:paraId="7C0D6F43" w14:textId="77777777" w:rsidR="00F93772" w:rsidRDefault="00F93772" w:rsidP="00F93772">
      <w:pPr>
        <w:rPr>
          <w:sz w:val="22"/>
          <w:szCs w:val="22"/>
        </w:rPr>
      </w:pPr>
      <w:r w:rsidRPr="00F93772">
        <w:rPr>
          <w:sz w:val="22"/>
          <w:szCs w:val="22"/>
        </w:rPr>
        <w:lastRenderedPageBreak/>
        <w:t>Determined to reinvent herself, Marnie enlists the help of her bubbly roommate and opens herself up to the world—leading lady style. Between new friends, a very cute boy, and a rescue pup named Sir Pat, Marnie realizes that being the main character doesn’t mean rewriting your life entirely, just finding the right cast of characters, the love interest of your dreams, and most important, embracing your story. Flaws and all.</w:t>
      </w:r>
    </w:p>
    <w:p w14:paraId="156521F1" w14:textId="77777777" w:rsidR="00F46325" w:rsidRDefault="00F46325" w:rsidP="00F93772">
      <w:pPr>
        <w:pBdr>
          <w:bottom w:val="single" w:sz="6" w:space="1" w:color="auto"/>
        </w:pBdr>
        <w:rPr>
          <w:sz w:val="22"/>
          <w:szCs w:val="22"/>
        </w:rPr>
      </w:pPr>
    </w:p>
    <w:p w14:paraId="31E92DD5" w14:textId="77777777" w:rsidR="00147917" w:rsidRDefault="00147917" w:rsidP="00F93772">
      <w:pPr>
        <w:rPr>
          <w:sz w:val="22"/>
          <w:szCs w:val="22"/>
        </w:rPr>
      </w:pPr>
    </w:p>
    <w:p w14:paraId="4E0F660F" w14:textId="4749624F" w:rsidR="00147917" w:rsidRDefault="00147917" w:rsidP="00F93772">
      <w:pPr>
        <w:rPr>
          <w:b/>
          <w:bCs/>
          <w:sz w:val="22"/>
          <w:szCs w:val="22"/>
        </w:rPr>
      </w:pPr>
      <w:r>
        <w:rPr>
          <w:b/>
          <w:bCs/>
          <w:sz w:val="22"/>
          <w:szCs w:val="22"/>
        </w:rPr>
        <w:t>Synopsis for LOLA AT LAST</w:t>
      </w:r>
    </w:p>
    <w:p w14:paraId="618A7DCB" w14:textId="77777777" w:rsidR="00147917" w:rsidRDefault="00147917" w:rsidP="00F93772">
      <w:pPr>
        <w:rPr>
          <w:b/>
          <w:bCs/>
          <w:sz w:val="22"/>
          <w:szCs w:val="22"/>
        </w:rPr>
      </w:pPr>
    </w:p>
    <w:p w14:paraId="095A2DE7" w14:textId="0846CAA6" w:rsidR="00147917" w:rsidRPr="00147917" w:rsidRDefault="00147917" w:rsidP="00147917">
      <w:pPr>
        <w:rPr>
          <w:b/>
          <w:bCs/>
          <w:i/>
          <w:iCs/>
          <w:sz w:val="22"/>
          <w:szCs w:val="22"/>
        </w:rPr>
      </w:pPr>
      <w:r w:rsidRPr="00147917">
        <w:rPr>
          <w:b/>
          <w:bCs/>
          <w:i/>
          <w:iCs/>
          <w:sz w:val="22"/>
          <w:szCs w:val="22"/>
        </w:rPr>
        <w:t>Move over, Elizabeth Bennet. The most infamous Bennet sister is here to tell her story</w:t>
      </w:r>
      <w:r w:rsidRPr="00147917">
        <w:rPr>
          <w:b/>
          <w:bCs/>
          <w:i/>
          <w:iCs/>
          <w:sz w:val="22"/>
          <w:szCs w:val="22"/>
        </w:rPr>
        <w:t>…</w:t>
      </w:r>
    </w:p>
    <w:p w14:paraId="042BCD67" w14:textId="77777777" w:rsidR="00147917" w:rsidRPr="00147917" w:rsidRDefault="00147917" w:rsidP="00147917">
      <w:pPr>
        <w:rPr>
          <w:sz w:val="22"/>
          <w:szCs w:val="22"/>
        </w:rPr>
      </w:pPr>
    </w:p>
    <w:p w14:paraId="639FB45B" w14:textId="77777777" w:rsidR="00147917" w:rsidRDefault="00147917" w:rsidP="00147917">
      <w:pPr>
        <w:rPr>
          <w:sz w:val="22"/>
          <w:szCs w:val="22"/>
        </w:rPr>
      </w:pPr>
      <w:r w:rsidRPr="00147917">
        <w:rPr>
          <w:sz w:val="22"/>
          <w:szCs w:val="22"/>
        </w:rPr>
        <w:t>Join Lola Barnes, a.k.a. a modern Lydia Bennet, at the beginning of a summer gone truly wrong: where a boat party-turned-fiery-fiasco ends with the ship, Lola’s summer plans, and her reputation truly sunk.</w:t>
      </w:r>
    </w:p>
    <w:p w14:paraId="109A400C" w14:textId="77777777" w:rsidR="00147917" w:rsidRPr="00147917" w:rsidRDefault="00147917" w:rsidP="00147917">
      <w:pPr>
        <w:rPr>
          <w:sz w:val="22"/>
          <w:szCs w:val="22"/>
        </w:rPr>
      </w:pPr>
    </w:p>
    <w:p w14:paraId="00D7052B" w14:textId="77777777" w:rsidR="00147917" w:rsidRPr="00147917" w:rsidRDefault="00147917" w:rsidP="00147917">
      <w:pPr>
        <w:rPr>
          <w:sz w:val="22"/>
          <w:szCs w:val="22"/>
        </w:rPr>
      </w:pPr>
      <w:r w:rsidRPr="00147917">
        <w:rPr>
          <w:sz w:val="22"/>
          <w:szCs w:val="22"/>
        </w:rPr>
        <w:t>(The boat was barely on fire, for the record—and all the partygoers were just fine.)</w:t>
      </w:r>
    </w:p>
    <w:p w14:paraId="53EDEAA2" w14:textId="77777777" w:rsidR="00147917" w:rsidRDefault="00147917" w:rsidP="00147917">
      <w:pPr>
        <w:rPr>
          <w:sz w:val="22"/>
          <w:szCs w:val="22"/>
        </w:rPr>
      </w:pPr>
      <w:r w:rsidRPr="00147917">
        <w:rPr>
          <w:sz w:val="22"/>
          <w:szCs w:val="22"/>
        </w:rPr>
        <w:t>Luckily, this disaster of a summer has another thing in store for her: a path of self-discovery she never saw coming.</w:t>
      </w:r>
    </w:p>
    <w:p w14:paraId="3FD84FBA" w14:textId="77777777" w:rsidR="00147917" w:rsidRPr="00147917" w:rsidRDefault="00147917" w:rsidP="00147917">
      <w:pPr>
        <w:rPr>
          <w:sz w:val="22"/>
          <w:szCs w:val="22"/>
        </w:rPr>
      </w:pPr>
    </w:p>
    <w:p w14:paraId="694F228A" w14:textId="77777777" w:rsidR="00147917" w:rsidRDefault="00147917" w:rsidP="00147917">
      <w:pPr>
        <w:rPr>
          <w:sz w:val="22"/>
          <w:szCs w:val="22"/>
        </w:rPr>
      </w:pPr>
      <w:r w:rsidRPr="00147917">
        <w:rPr>
          <w:sz w:val="22"/>
          <w:szCs w:val="22"/>
        </w:rPr>
        <w:t xml:space="preserve">Given an ultimatum—jail </w:t>
      </w:r>
      <w:proofErr w:type="gramStart"/>
      <w:r w:rsidRPr="00147917">
        <w:rPr>
          <w:sz w:val="22"/>
          <w:szCs w:val="22"/>
        </w:rPr>
        <w:t>time, or</w:t>
      </w:r>
      <w:proofErr w:type="gramEnd"/>
      <w:r w:rsidRPr="00147917">
        <w:rPr>
          <w:sz w:val="22"/>
          <w:szCs w:val="22"/>
        </w:rPr>
        <w:t xml:space="preserve"> spending the summer with the nonprofit Hike Like a Girl—</w:t>
      </w:r>
      <w:proofErr w:type="spellStart"/>
      <w:r w:rsidRPr="00147917">
        <w:rPr>
          <w:sz w:val="22"/>
          <w:szCs w:val="22"/>
        </w:rPr>
        <w:t>she</w:t>
      </w:r>
      <w:proofErr w:type="spellEnd"/>
      <w:r w:rsidRPr="00147917">
        <w:rPr>
          <w:sz w:val="22"/>
          <w:szCs w:val="22"/>
        </w:rPr>
        <w:t xml:space="preserve"> laces up her hiking boots and takes to the wilderness. Along the way, she’ll encounter unexpected friends, a sweet romance, strength she didn’t know she had—and herself, Lola, at last.</w:t>
      </w:r>
    </w:p>
    <w:p w14:paraId="46EE9C2E" w14:textId="77777777" w:rsidR="00147917" w:rsidRPr="00147917" w:rsidRDefault="00147917" w:rsidP="00147917">
      <w:pPr>
        <w:rPr>
          <w:sz w:val="22"/>
          <w:szCs w:val="22"/>
        </w:rPr>
      </w:pPr>
    </w:p>
    <w:p w14:paraId="1BECFDB3" w14:textId="1F843877" w:rsidR="00147917" w:rsidRPr="00147917" w:rsidRDefault="00147917" w:rsidP="00147917">
      <w:pPr>
        <w:rPr>
          <w:sz w:val="22"/>
          <w:szCs w:val="22"/>
        </w:rPr>
      </w:pPr>
      <w:r w:rsidRPr="00147917">
        <w:rPr>
          <w:sz w:val="22"/>
          <w:szCs w:val="22"/>
        </w:rPr>
        <w:t>This Pride and Prejudice–inspired tale, a companion to J. C. Peterson’s Being Mary Bennet</w:t>
      </w:r>
      <w:r>
        <w:rPr>
          <w:sz w:val="22"/>
          <w:szCs w:val="22"/>
        </w:rPr>
        <w:t xml:space="preserve"> and a Junior Library Guild Gold Standard Selection</w:t>
      </w:r>
      <w:r w:rsidRPr="00147917">
        <w:rPr>
          <w:sz w:val="22"/>
          <w:szCs w:val="22"/>
        </w:rPr>
        <w:t>, spins a modern Lydia Bennet’s life into a tumultuous and hilarious coming-of-age journey, complete with misadventures, misunderstandings, mayhem, and a romance worthy of Darcy and Elizabeth themselves. </w:t>
      </w:r>
    </w:p>
    <w:p w14:paraId="00E73696" w14:textId="77777777" w:rsidR="00147917" w:rsidRPr="00147917" w:rsidRDefault="00147917" w:rsidP="00F93772">
      <w:pPr>
        <w:rPr>
          <w:b/>
          <w:bCs/>
          <w:sz w:val="22"/>
          <w:szCs w:val="22"/>
        </w:rPr>
      </w:pPr>
    </w:p>
    <w:p w14:paraId="2A724EB5" w14:textId="77777777" w:rsidR="00F93772" w:rsidRDefault="00F93772" w:rsidP="00F93772">
      <w:pPr>
        <w:rPr>
          <w:sz w:val="22"/>
          <w:szCs w:val="22"/>
        </w:rPr>
      </w:pPr>
    </w:p>
    <w:p w14:paraId="7E4248D9" w14:textId="77777777" w:rsidR="00F93772" w:rsidRPr="00F93772" w:rsidRDefault="00F93772">
      <w:pPr>
        <w:rPr>
          <w:sz w:val="22"/>
          <w:szCs w:val="22"/>
        </w:rPr>
      </w:pPr>
      <w:r>
        <w:rPr>
          <w:sz w:val="22"/>
          <w:szCs w:val="22"/>
        </w:rPr>
        <w:t># # #</w:t>
      </w:r>
    </w:p>
    <w:sectPr w:rsidR="00F93772" w:rsidRPr="00F93772" w:rsidSect="00F507B2">
      <w:pgSz w:w="12240" w:h="15840"/>
      <w:pgMar w:top="1440" w:right="1800" w:bottom="126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2A27D45"/>
    <w:multiLevelType w:val="multilevel"/>
    <w:tmpl w:val="45A09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027251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93772"/>
    <w:rsid w:val="00147917"/>
    <w:rsid w:val="002A25E5"/>
    <w:rsid w:val="008F1917"/>
    <w:rsid w:val="00C7162D"/>
    <w:rsid w:val="00D07BC4"/>
    <w:rsid w:val="00DE4099"/>
    <w:rsid w:val="00F46325"/>
    <w:rsid w:val="00F507B2"/>
    <w:rsid w:val="00F9377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CF1BA96"/>
  <w14:defaultImageDpi w14:val="300"/>
  <w15:docId w15:val="{98DD51EB-FF5B-5D43-83EB-A5DC9948AB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list-item">
    <w:name w:val="a-list-item"/>
    <w:basedOn w:val="DefaultParagraphFont"/>
    <w:rsid w:val="00F93772"/>
  </w:style>
  <w:style w:type="character" w:customStyle="1" w:styleId="a-text-bold">
    <w:name w:val="a-text-bold"/>
    <w:basedOn w:val="DefaultParagraphFont"/>
    <w:rsid w:val="00F93772"/>
  </w:style>
  <w:style w:type="character" w:styleId="Hyperlink">
    <w:name w:val="Hyperlink"/>
    <w:basedOn w:val="DefaultParagraphFont"/>
    <w:uiPriority w:val="99"/>
    <w:unhideWhenUsed/>
    <w:rsid w:val="00F93772"/>
    <w:rPr>
      <w:color w:val="0000FF" w:themeColor="hyperlink"/>
      <w:u w:val="single"/>
    </w:rPr>
  </w:style>
  <w:style w:type="character" w:styleId="Emphasis">
    <w:name w:val="Emphasis"/>
    <w:basedOn w:val="DefaultParagraphFont"/>
    <w:uiPriority w:val="20"/>
    <w:qFormat/>
    <w:rsid w:val="00F93772"/>
    <w:rPr>
      <w:i/>
      <w:iCs/>
    </w:rPr>
  </w:style>
  <w:style w:type="paragraph" w:styleId="BalloonText">
    <w:name w:val="Balloon Text"/>
    <w:basedOn w:val="Normal"/>
    <w:link w:val="BalloonTextChar"/>
    <w:uiPriority w:val="99"/>
    <w:semiHidden/>
    <w:unhideWhenUsed/>
    <w:rsid w:val="00F9377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93772"/>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2673543">
      <w:bodyDiv w:val="1"/>
      <w:marLeft w:val="0"/>
      <w:marRight w:val="0"/>
      <w:marTop w:val="0"/>
      <w:marBottom w:val="0"/>
      <w:divBdr>
        <w:top w:val="none" w:sz="0" w:space="0" w:color="auto"/>
        <w:left w:val="none" w:sz="0" w:space="0" w:color="auto"/>
        <w:bottom w:val="none" w:sz="0" w:space="0" w:color="auto"/>
        <w:right w:val="none" w:sz="0" w:space="0" w:color="auto"/>
      </w:divBdr>
    </w:div>
    <w:div w:id="225654322">
      <w:bodyDiv w:val="1"/>
      <w:marLeft w:val="0"/>
      <w:marRight w:val="0"/>
      <w:marTop w:val="0"/>
      <w:marBottom w:val="0"/>
      <w:divBdr>
        <w:top w:val="none" w:sz="0" w:space="0" w:color="auto"/>
        <w:left w:val="none" w:sz="0" w:space="0" w:color="auto"/>
        <w:bottom w:val="none" w:sz="0" w:space="0" w:color="auto"/>
        <w:right w:val="none" w:sz="0" w:space="0" w:color="auto"/>
      </w:divBdr>
    </w:div>
    <w:div w:id="1393044576">
      <w:bodyDiv w:val="1"/>
      <w:marLeft w:val="0"/>
      <w:marRight w:val="0"/>
      <w:marTop w:val="0"/>
      <w:marBottom w:val="0"/>
      <w:divBdr>
        <w:top w:val="none" w:sz="0" w:space="0" w:color="auto"/>
        <w:left w:val="none" w:sz="0" w:space="0" w:color="auto"/>
        <w:bottom w:val="none" w:sz="0" w:space="0" w:color="auto"/>
        <w:right w:val="none" w:sz="0" w:space="0" w:color="auto"/>
      </w:divBdr>
    </w:div>
    <w:div w:id="1668247509">
      <w:bodyDiv w:val="1"/>
      <w:marLeft w:val="0"/>
      <w:marRight w:val="0"/>
      <w:marTop w:val="0"/>
      <w:marBottom w:val="0"/>
      <w:divBdr>
        <w:top w:val="none" w:sz="0" w:space="0" w:color="auto"/>
        <w:left w:val="none" w:sz="0" w:space="0" w:color="auto"/>
        <w:bottom w:val="none" w:sz="0" w:space="0" w:color="auto"/>
        <w:right w:val="none" w:sz="0" w:space="0" w:color="auto"/>
      </w:divBdr>
    </w:div>
    <w:div w:id="1899510313">
      <w:bodyDiv w:val="1"/>
      <w:marLeft w:val="0"/>
      <w:marRight w:val="0"/>
      <w:marTop w:val="0"/>
      <w:marBottom w:val="0"/>
      <w:divBdr>
        <w:top w:val="none" w:sz="0" w:space="0" w:color="auto"/>
        <w:left w:val="none" w:sz="0" w:space="0" w:color="auto"/>
        <w:bottom w:val="none" w:sz="0" w:space="0" w:color="auto"/>
        <w:right w:val="none" w:sz="0" w:space="0" w:color="auto"/>
      </w:divBdr>
    </w:div>
    <w:div w:id="198203670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jcpetersonwrites.com" TargetMode="External"/><Relationship Id="rId5" Type="http://schemas.openxmlformats.org/officeDocument/2006/relationships/hyperlink" Target="mailto:jcpetersonwrites@gmail.com"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2</Pages>
  <Words>495</Words>
  <Characters>2827</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dc:creator>
  <cp:keywords/>
  <dc:description/>
  <cp:lastModifiedBy>Jenny Peterson</cp:lastModifiedBy>
  <cp:revision>5</cp:revision>
  <dcterms:created xsi:type="dcterms:W3CDTF">2021-11-05T20:34:00Z</dcterms:created>
  <dcterms:modified xsi:type="dcterms:W3CDTF">2026-04-24T21:19:00Z</dcterms:modified>
</cp:coreProperties>
</file>